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BDD" w:rsidRDefault="006C6BDD" w:rsidP="006C6BDD">
      <w:pPr>
        <w:pStyle w:val="Heading1"/>
      </w:pPr>
      <w:bookmarkStart w:id="0" w:name="_Hlk482959228"/>
      <w:bookmarkEnd w:id="0"/>
      <w:r w:rsidRPr="006C6BDD">
        <w:rPr>
          <w:rFonts w:ascii="Arial" w:hAnsi="Arial" w:cs="Arial"/>
        </w:rPr>
        <w:t>Alarmsysteem</w:t>
      </w:r>
      <w:r>
        <w:rPr>
          <w:rFonts w:ascii="Arial" w:hAnsi="Arial" w:cs="Arial"/>
        </w:rPr>
        <w:t xml:space="preserve"> via Radio communicatie </w:t>
      </w:r>
    </w:p>
    <w:p w:rsidR="006C6BDD" w:rsidRDefault="006C6BDD">
      <w:pPr>
        <w:rPr>
          <w:rFonts w:cs="Arial"/>
          <w:b/>
        </w:rPr>
      </w:pPr>
    </w:p>
    <w:p w:rsidR="00547D65" w:rsidRDefault="00547D65">
      <w:pPr>
        <w:rPr>
          <w:rFonts w:cs="Arial"/>
          <w:b/>
        </w:rPr>
      </w:pPr>
      <w:hyperlink r:id="rId5" w:history="1">
        <w:r w:rsidRPr="00547D65">
          <w:rPr>
            <w:rStyle w:val="Hyperlink"/>
            <w:rFonts w:cs="Arial"/>
          </w:rPr>
          <w:t>Datash</w:t>
        </w:r>
        <w:r w:rsidRPr="00547D65">
          <w:rPr>
            <w:rStyle w:val="Hyperlink"/>
            <w:rFonts w:cs="Arial"/>
          </w:rPr>
          <w:t>e</w:t>
        </w:r>
        <w:r w:rsidRPr="00547D65">
          <w:rPr>
            <w:rStyle w:val="Hyperlink"/>
            <w:rFonts w:cs="Arial"/>
          </w:rPr>
          <w:t>et</w:t>
        </w:r>
      </w:hyperlink>
    </w:p>
    <w:p w:rsidR="006C6BDD" w:rsidRPr="001B3FDB" w:rsidRDefault="001B3FDB" w:rsidP="001B3FDB">
      <w:pPr>
        <w:pStyle w:val="NoSpacing"/>
        <w:rPr>
          <w:b/>
        </w:rPr>
      </w:pPr>
      <w:r w:rsidRPr="001B3FDB">
        <w:rPr>
          <w:b/>
        </w:rPr>
        <w:t>Test</w:t>
      </w:r>
    </w:p>
    <w:p w:rsidR="005F5E0D" w:rsidRDefault="005F5E0D" w:rsidP="001B3FDB">
      <w:pPr>
        <w:pStyle w:val="NoSpacing"/>
      </w:pPr>
      <w:r>
        <w:t>Bij het testen hebben we een simpel programma geschreven, waarbij de Transmitter een laag en een hoog signaal uitstuurt met een delay. De Receiver wordt analoog uitgelezen.</w:t>
      </w:r>
    </w:p>
    <w:p w:rsidR="001D2F69" w:rsidRDefault="001D2F69" w:rsidP="001B3FDB">
      <w:pPr>
        <w:pStyle w:val="NoSpacing"/>
      </w:pPr>
    </w:p>
    <w:p w:rsidR="005F5E0D" w:rsidRDefault="001D2F69" w:rsidP="001B3FDB">
      <w:pPr>
        <w:pStyle w:val="NoSpacing"/>
      </w:pPr>
      <w:r>
        <w:rPr>
          <w:noProof/>
          <w:lang w:val="en-US"/>
        </w:rPr>
        <w:drawing>
          <wp:anchor distT="0" distB="0" distL="114300" distR="114300" simplePos="0" relativeHeight="251661312" behindDoc="0" locked="0" layoutInCell="1" allowOverlap="1">
            <wp:simplePos x="0" y="0"/>
            <wp:positionH relativeFrom="margin">
              <wp:align>right</wp:align>
            </wp:positionH>
            <wp:positionV relativeFrom="paragraph">
              <wp:posOffset>109855</wp:posOffset>
            </wp:positionV>
            <wp:extent cx="4175760" cy="3095625"/>
            <wp:effectExtent l="0" t="0" r="0" b="9525"/>
            <wp:wrapThrough wrapText="bothSides">
              <wp:wrapPolygon edited="0">
                <wp:start x="0" y="0"/>
                <wp:lineTo x="0" y="21534"/>
                <wp:lineTo x="21482" y="21534"/>
                <wp:lineTo x="2148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576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E0D" w:rsidRDefault="005F5E0D" w:rsidP="001B3FDB">
      <w:pPr>
        <w:pStyle w:val="NoSpacing"/>
      </w:pPr>
    </w:p>
    <w:p w:rsidR="001D2F69" w:rsidRDefault="001D2F69" w:rsidP="001B3FDB">
      <w:pPr>
        <w:pStyle w:val="NoSpacing"/>
      </w:pPr>
    </w:p>
    <w:p w:rsidR="001D2F69" w:rsidRPr="001D2F69" w:rsidRDefault="001D2F69" w:rsidP="001B3FDB">
      <w:pPr>
        <w:pStyle w:val="NoSpacing"/>
        <w:rPr>
          <w:b/>
          <w:lang w:val="en-US"/>
        </w:rPr>
      </w:pPr>
      <w:r w:rsidRPr="001D2F69">
        <w:rPr>
          <w:b/>
          <w:lang w:val="en-US"/>
        </w:rPr>
        <w:t>Transmitter</w:t>
      </w:r>
    </w:p>
    <w:p w:rsidR="001B3FDB" w:rsidRDefault="005F5E0D" w:rsidP="001B3FDB">
      <w:pPr>
        <w:pStyle w:val="NoSpacing"/>
      </w:pPr>
      <w:r w:rsidRPr="006C6BDD">
        <w:rPr>
          <w:rFonts w:cs="Arial"/>
          <w:b/>
          <w:noProof/>
          <w:lang w:val="en-US"/>
        </w:rPr>
        <w:drawing>
          <wp:anchor distT="0" distB="0" distL="114300" distR="114300" simplePos="0" relativeHeight="251659264" behindDoc="0" locked="0" layoutInCell="1" allowOverlap="1">
            <wp:simplePos x="0" y="0"/>
            <wp:positionH relativeFrom="margin">
              <wp:posOffset>36830</wp:posOffset>
            </wp:positionH>
            <wp:positionV relativeFrom="paragraph">
              <wp:posOffset>12700</wp:posOffset>
            </wp:positionV>
            <wp:extent cx="1310640" cy="1663065"/>
            <wp:effectExtent l="0" t="0" r="3810" b="0"/>
            <wp:wrapThrough wrapText="bothSides">
              <wp:wrapPolygon edited="0">
                <wp:start x="0" y="0"/>
                <wp:lineTo x="0" y="16577"/>
                <wp:lineTo x="6907" y="20041"/>
                <wp:lineTo x="6593" y="20289"/>
                <wp:lineTo x="9733" y="21031"/>
                <wp:lineTo x="11302" y="21031"/>
                <wp:lineTo x="16953" y="20289"/>
                <wp:lineTo x="21349" y="16577"/>
                <wp:lineTo x="21349" y="0"/>
                <wp:lineTo x="0" y="0"/>
              </wp:wrapPolygon>
            </wp:wrapThrough>
            <wp:docPr id="1" name="Picture 1" descr="http://2.bp.blogspot.com/-YouGd3WVwEM/U6Q2fTObGXI/AAAAAAAAAww/ghC9DG5GOko/s1600/433MhzTransmit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YouGd3WVwEM/U6Q2fTObGXI/AAAAAAAAAww/ghC9DG5GOko/s1600/433MhzTransmitter2.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0640" cy="166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1B3FDB">
        <w:t xml:space="preserve"> </w:t>
      </w:r>
    </w:p>
    <w:p w:rsidR="001B3FDB" w:rsidRPr="001B3FDB" w:rsidRDefault="001B3FDB" w:rsidP="001B3FDB">
      <w:pPr>
        <w:pStyle w:val="NoSpacing"/>
      </w:pPr>
    </w:p>
    <w:p w:rsidR="006C6BDD" w:rsidRPr="005F5E0D" w:rsidRDefault="006C6BDD">
      <w:pPr>
        <w:rPr>
          <w:rFonts w:cs="Arial"/>
          <w:b/>
          <w:lang w:val="en-US"/>
        </w:rPr>
      </w:pPr>
    </w:p>
    <w:p w:rsidR="006C6BDD" w:rsidRPr="005F5E0D" w:rsidRDefault="006C6BDD">
      <w:pPr>
        <w:rPr>
          <w:rFonts w:cs="Arial"/>
          <w:b/>
          <w:lang w:val="en-US"/>
        </w:rPr>
      </w:pPr>
    </w:p>
    <w:p w:rsidR="001D2F69" w:rsidRDefault="001D2F69">
      <w:pPr>
        <w:rPr>
          <w:rFonts w:cs="Arial"/>
          <w:b/>
          <w:lang w:val="en-US"/>
        </w:rPr>
      </w:pPr>
    </w:p>
    <w:p w:rsidR="001D2F69" w:rsidRDefault="001D2F69">
      <w:pPr>
        <w:rPr>
          <w:rFonts w:cs="Arial"/>
          <w:b/>
          <w:lang w:val="en-US"/>
        </w:rPr>
      </w:pPr>
    </w:p>
    <w:p w:rsidR="001D2F69" w:rsidRDefault="001D2F69">
      <w:pPr>
        <w:rPr>
          <w:rFonts w:cs="Arial"/>
          <w:b/>
          <w:lang w:val="en-US"/>
        </w:rPr>
      </w:pPr>
      <w:r>
        <w:rPr>
          <w:noProof/>
          <w:lang w:val="en-US"/>
        </w:rPr>
        <w:drawing>
          <wp:anchor distT="0" distB="0" distL="114300" distR="114300" simplePos="0" relativeHeight="251662336" behindDoc="1" locked="0" layoutInCell="1" allowOverlap="1">
            <wp:simplePos x="0" y="0"/>
            <wp:positionH relativeFrom="column">
              <wp:posOffset>2308225</wp:posOffset>
            </wp:positionH>
            <wp:positionV relativeFrom="paragraph">
              <wp:posOffset>8890</wp:posOffset>
            </wp:positionV>
            <wp:extent cx="3970020" cy="3151505"/>
            <wp:effectExtent l="0" t="0" r="0" b="0"/>
            <wp:wrapTight wrapText="bothSides">
              <wp:wrapPolygon edited="0">
                <wp:start x="0" y="0"/>
                <wp:lineTo x="0" y="21413"/>
                <wp:lineTo x="21455" y="21413"/>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0020" cy="3151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2F69" w:rsidRDefault="001D2F69">
      <w:pPr>
        <w:rPr>
          <w:rFonts w:cs="Arial"/>
          <w:b/>
          <w:lang w:val="en-US"/>
        </w:rPr>
      </w:pPr>
    </w:p>
    <w:p w:rsidR="00D66C51" w:rsidRPr="005F5E0D" w:rsidRDefault="005F5E0D">
      <w:pPr>
        <w:rPr>
          <w:rFonts w:cs="Arial"/>
          <w:b/>
          <w:lang w:val="en-US"/>
        </w:rPr>
      </w:pPr>
      <w:r>
        <w:rPr>
          <w:noProof/>
          <w:lang w:val="en-US"/>
        </w:rPr>
        <w:drawing>
          <wp:anchor distT="0" distB="0" distL="114300" distR="114300" simplePos="0" relativeHeight="251660288" behindDoc="1" locked="0" layoutInCell="1" allowOverlap="1">
            <wp:simplePos x="0" y="0"/>
            <wp:positionH relativeFrom="column">
              <wp:posOffset>-229235</wp:posOffset>
            </wp:positionH>
            <wp:positionV relativeFrom="paragraph">
              <wp:posOffset>194310</wp:posOffset>
            </wp:positionV>
            <wp:extent cx="2321244" cy="1455420"/>
            <wp:effectExtent l="0" t="0" r="3175" b="0"/>
            <wp:wrapTight wrapText="bothSides">
              <wp:wrapPolygon edited="0">
                <wp:start x="355" y="0"/>
                <wp:lineTo x="0" y="9330"/>
                <wp:lineTo x="0" y="15267"/>
                <wp:lineTo x="9396" y="18377"/>
                <wp:lineTo x="13297" y="18377"/>
                <wp:lineTo x="13297" y="21204"/>
                <wp:lineTo x="20211" y="21204"/>
                <wp:lineTo x="20211" y="18377"/>
                <wp:lineTo x="21452" y="15832"/>
                <wp:lineTo x="21452" y="1979"/>
                <wp:lineTo x="21098" y="565"/>
                <wp:lineTo x="20211" y="0"/>
                <wp:lineTo x="355" y="0"/>
              </wp:wrapPolygon>
            </wp:wrapTight>
            <wp:docPr id="3" name="Picture 3" descr="http://3.bp.blogspot.com/-iw--7lM4-9k/U6Q6Gg9xRUI/AAAAAAAAAxM/EOO1K91XgHU/s1600/433MhzReceiverFron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iw--7lM4-9k/U6Q6Gg9xRUI/AAAAAAAAAxM/EOO1K91XgHU/s1600/433MhzReceiverFront2.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1244"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F69">
        <w:rPr>
          <w:rFonts w:cs="Arial"/>
          <w:b/>
          <w:lang w:val="en-US"/>
        </w:rPr>
        <w:t>Receiver</w:t>
      </w:r>
    </w:p>
    <w:p w:rsidR="006C6BDD" w:rsidRPr="005F5E0D" w:rsidRDefault="006C6BDD">
      <w:pPr>
        <w:rPr>
          <w:rFonts w:cs="Arial"/>
          <w:b/>
          <w:lang w:val="en-US"/>
        </w:rPr>
      </w:pPr>
    </w:p>
    <w:p w:rsidR="006C6BDD" w:rsidRDefault="006C6BDD">
      <w:pPr>
        <w:rPr>
          <w:lang w:val="en-US"/>
        </w:rPr>
      </w:pPr>
    </w:p>
    <w:p w:rsidR="00B726F0" w:rsidRDefault="00B726F0"/>
    <w:p w:rsidR="00B726F0" w:rsidRDefault="00B726F0"/>
    <w:p w:rsidR="00B726F0" w:rsidRDefault="00B726F0"/>
    <w:p w:rsidR="00B726F0" w:rsidRDefault="00B726F0"/>
    <w:p w:rsidR="00B726F0" w:rsidRDefault="00B726F0"/>
    <w:p w:rsidR="001D2F69" w:rsidRPr="008E7114" w:rsidRDefault="00B726F0">
      <w:pPr>
        <w:rPr>
          <w:b/>
        </w:rPr>
      </w:pPr>
      <w:r w:rsidRPr="008E7114">
        <w:rPr>
          <w:b/>
        </w:rPr>
        <w:t>Dit is de data die we ontvingen met de Receiver</w:t>
      </w:r>
      <w:r w:rsidRPr="008E7114">
        <w:rPr>
          <w:b/>
          <w:noProof/>
        </w:rPr>
        <mc:AlternateContent>
          <mc:Choice Requires="wps">
            <w:drawing>
              <wp:anchor distT="45720" distB="45720" distL="114300" distR="114300" simplePos="0" relativeHeight="251670528" behindDoc="0" locked="0" layoutInCell="1" allowOverlap="1" wp14:anchorId="77BEAD8B" wp14:editId="6914B27E">
                <wp:simplePos x="0" y="0"/>
                <wp:positionH relativeFrom="column">
                  <wp:posOffset>-175895</wp:posOffset>
                </wp:positionH>
                <wp:positionV relativeFrom="paragraph">
                  <wp:posOffset>281305</wp:posOffset>
                </wp:positionV>
                <wp:extent cx="662940" cy="3017520"/>
                <wp:effectExtent l="0" t="0" r="2286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017520"/>
                        </a:xfrm>
                        <a:prstGeom prst="rect">
                          <a:avLst/>
                        </a:prstGeom>
                        <a:solidFill>
                          <a:srgbClr val="FFFFFF"/>
                        </a:solidFill>
                        <a:ln w="9525">
                          <a:solidFill>
                            <a:srgbClr val="000000"/>
                          </a:solidFill>
                          <a:miter lim="800000"/>
                          <a:headEnd/>
                          <a:tailEnd/>
                        </a:ln>
                      </wps:spPr>
                      <wps:txbx>
                        <w:txbxContent>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1</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Default="00B726F0" w:rsidP="00B726F0">
                            <w:pPr>
                              <w:pStyle w:val="NoSpacing"/>
                            </w:pPr>
                            <w:r>
                              <w:t>1</w:t>
                            </w:r>
                            <w:r>
                              <w:tab/>
                            </w:r>
                          </w:p>
                          <w:p w:rsidR="00B726F0" w:rsidRPr="001D2F69" w:rsidRDefault="00B726F0" w:rsidP="00B726F0">
                            <w:pPr>
                              <w:pStyle w:val="NoSpacing"/>
                            </w:pPr>
                            <w:r w:rsidRPr="001D2F69">
                              <w:t>249</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B726F0" w:rsidRDefault="00B726F0" w:rsidP="00B726F0">
                            <w:pPr>
                              <w:pStyle w:val="NoSpacing"/>
                              <w:rPr>
                                <w:szCs w:val="14"/>
                                <w:lang w:val="en-US"/>
                              </w:rPr>
                            </w:pPr>
                            <w:r w:rsidRPr="00B726F0">
                              <w:rPr>
                                <w:szCs w:val="14"/>
                                <w:lang w:val="en-US"/>
                              </w:rPr>
                              <w:t>766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BEAD8B" id="_x0000_t202" coordsize="21600,21600" o:spt="202" path="m,l,21600r21600,l21600,xe">
                <v:stroke joinstyle="miter"/>
                <v:path gradientshapeok="t" o:connecttype="rect"/>
              </v:shapetype>
              <v:shape id="Text Box 2" o:spid="_x0000_s1026" type="#_x0000_t202" style="position:absolute;margin-left:-13.85pt;margin-top:22.15pt;width:52.2pt;height:237.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">
                <v:textbox>
                  <w:txbxContent>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1</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Pr="001D2F69" w:rsidRDefault="00B726F0" w:rsidP="00B726F0">
                      <w:pPr>
                        <w:pStyle w:val="NoSpacing"/>
                      </w:pPr>
                      <w:r w:rsidRPr="001D2F69">
                        <w:t>2</w:t>
                      </w:r>
                    </w:p>
                    <w:p w:rsidR="00B726F0" w:rsidRDefault="00B726F0" w:rsidP="00B726F0">
                      <w:pPr>
                        <w:pStyle w:val="NoSpacing"/>
                      </w:pPr>
                      <w:r>
                        <w:t>1</w:t>
                      </w:r>
                      <w:r>
                        <w:tab/>
                      </w:r>
                    </w:p>
                    <w:p w:rsidR="00B726F0" w:rsidRPr="001D2F69" w:rsidRDefault="00B726F0" w:rsidP="00B726F0">
                      <w:pPr>
                        <w:pStyle w:val="NoSpacing"/>
                      </w:pPr>
                      <w:r w:rsidRPr="001D2F69">
                        <w:t>249</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B726F0" w:rsidRDefault="00B726F0" w:rsidP="00B726F0">
                      <w:pPr>
                        <w:pStyle w:val="NoSpacing"/>
                        <w:rPr>
                          <w:szCs w:val="14"/>
                          <w:lang w:val="en-US"/>
                        </w:rPr>
                      </w:pPr>
                      <w:r w:rsidRPr="00B726F0">
                        <w:rPr>
                          <w:szCs w:val="14"/>
                          <w:lang w:val="en-US"/>
                        </w:rPr>
                        <w:t>766</w:t>
                      </w:r>
                    </w:p>
                  </w:txbxContent>
                </v:textbox>
                <w10:wrap type="square"/>
              </v:shape>
            </w:pict>
          </mc:Fallback>
        </mc:AlternateContent>
      </w:r>
    </w:p>
    <w:p w:rsidR="00603793" w:rsidRDefault="00B726F0">
      <w:r>
        <w:rPr>
          <w:noProof/>
          <w:lang w:val="en-US"/>
        </w:rPr>
        <mc:AlternateContent>
          <mc:Choice Requires="wps">
            <w:drawing>
              <wp:anchor distT="0" distB="0" distL="114300" distR="114300" simplePos="0" relativeHeight="251677696" behindDoc="0" locked="0" layoutInCell="1" allowOverlap="1" wp14:anchorId="2925F803" wp14:editId="30A86082">
                <wp:simplePos x="0" y="0"/>
                <wp:positionH relativeFrom="column">
                  <wp:posOffset>890905</wp:posOffset>
                </wp:positionH>
                <wp:positionV relativeFrom="paragraph">
                  <wp:posOffset>55245</wp:posOffset>
                </wp:positionV>
                <wp:extent cx="604520" cy="2969895"/>
                <wp:effectExtent l="0" t="38100" r="62230" b="20955"/>
                <wp:wrapNone/>
                <wp:docPr id="16" name="Connector: Elbow 16"/>
                <wp:cNvGraphicFramePr/>
                <a:graphic xmlns:a="http://schemas.openxmlformats.org/drawingml/2006/main">
                  <a:graphicData uri="http://schemas.microsoft.com/office/word/2010/wordprocessingShape">
                    <wps:wsp>
                      <wps:cNvCnPr/>
                      <wps:spPr>
                        <a:xfrm flipV="1">
                          <a:off x="0" y="0"/>
                          <a:ext cx="604520" cy="2969895"/>
                        </a:xfrm>
                        <a:prstGeom prst="bentConnector3">
                          <a:avLst>
                            <a:gd name="adj1" fmla="val 898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9D0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70.15pt;margin-top:4.35pt;width:47.6pt;height:233.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" adj="19409" strokecolor="#4472c4 [3204]" strokeweight=".5pt">
                <v:stroke endarrow="block"/>
              </v:shape>
            </w:pict>
          </mc:Fallback>
        </mc:AlternateContent>
      </w:r>
      <w:r>
        <w:rPr>
          <w:noProof/>
          <w:lang w:val="en-US"/>
        </w:rPr>
        <mc:AlternateContent>
          <mc:Choice Requires="wps">
            <w:drawing>
              <wp:anchor distT="0" distB="0" distL="114300" distR="114300" simplePos="0" relativeHeight="251675648" behindDoc="0" locked="0" layoutInCell="1" allowOverlap="1">
                <wp:simplePos x="0" y="0"/>
                <wp:positionH relativeFrom="column">
                  <wp:posOffset>90805</wp:posOffset>
                </wp:positionH>
                <wp:positionV relativeFrom="paragraph">
                  <wp:posOffset>55245</wp:posOffset>
                </wp:positionV>
                <wp:extent cx="604520" cy="2969895"/>
                <wp:effectExtent l="0" t="38100" r="62230" b="20955"/>
                <wp:wrapNone/>
                <wp:docPr id="14" name="Connector: Elbow 14"/>
                <wp:cNvGraphicFramePr/>
                <a:graphic xmlns:a="http://schemas.openxmlformats.org/drawingml/2006/main">
                  <a:graphicData uri="http://schemas.microsoft.com/office/word/2010/wordprocessingShape">
                    <wps:wsp>
                      <wps:cNvCnPr/>
                      <wps:spPr>
                        <a:xfrm flipV="1">
                          <a:off x="0" y="0"/>
                          <a:ext cx="604520" cy="2969895"/>
                        </a:xfrm>
                        <a:prstGeom prst="bentConnector3">
                          <a:avLst>
                            <a:gd name="adj1" fmla="val 898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D057D" id="Connector: Elbow 14" o:spid="_x0000_s1026" type="#_x0000_t34" style="position:absolute;margin-left:7.15pt;margin-top:4.35pt;width:47.6pt;height:233.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" adj="19409" strokecolor="#4472c4 [3204]" strokeweight=".5pt">
                <v:stroke endarrow="block"/>
              </v:shape>
            </w:pict>
          </mc:Fallback>
        </mc:AlternateContent>
      </w:r>
      <w:r>
        <w:rPr>
          <w:noProof/>
        </w:rPr>
        <mc:AlternateContent>
          <mc:Choice Requires="wps">
            <w:drawing>
              <wp:anchor distT="45720" distB="45720" distL="114300" distR="114300" simplePos="0" relativeHeight="251672576" behindDoc="0" locked="0" layoutInCell="1" allowOverlap="1" wp14:anchorId="0EE523CB" wp14:editId="079ADB52">
                <wp:simplePos x="0" y="0"/>
                <wp:positionH relativeFrom="column">
                  <wp:posOffset>1561465</wp:posOffset>
                </wp:positionH>
                <wp:positionV relativeFrom="paragraph">
                  <wp:posOffset>6350</wp:posOffset>
                </wp:positionV>
                <wp:extent cx="525780" cy="2804160"/>
                <wp:effectExtent l="0" t="0" r="26670" b="152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804160"/>
                        </a:xfrm>
                        <a:prstGeom prst="rect">
                          <a:avLst/>
                        </a:prstGeom>
                        <a:solidFill>
                          <a:srgbClr val="FFFFFF"/>
                        </a:solidFill>
                        <a:ln w="9525">
                          <a:solidFill>
                            <a:srgbClr val="000000"/>
                          </a:solidFill>
                          <a:miter lim="800000"/>
                          <a:headEnd/>
                          <a:tailEnd/>
                        </a:ln>
                      </wps:spPr>
                      <wps:txbx>
                        <w:txbxContent>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lang w:val="en-US"/>
                              </w:rPr>
                            </w:pPr>
                            <w:r w:rsidRPr="00B726F0">
                              <w:rPr>
                                <w:szCs w:val="14"/>
                              </w:rPr>
                              <w:t>1</w:t>
                            </w:r>
                          </w:p>
                          <w:p w:rsidR="00B726F0" w:rsidRPr="001D2F69" w:rsidRDefault="00B726F0" w:rsidP="00B726F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523CB" id="_x0000_s1027" type="#_x0000_t202" style="position:absolute;margin-left:122.95pt;margin-top:.5pt;width:41.4pt;height:220.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">
                <v:textbox>
                  <w:txbxContent>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rPr>
                      </w:pPr>
                      <w:r w:rsidRPr="00B726F0">
                        <w:rPr>
                          <w:szCs w:val="14"/>
                        </w:rPr>
                        <w:t>1</w:t>
                      </w:r>
                    </w:p>
                    <w:p w:rsidR="00B726F0" w:rsidRPr="00B726F0" w:rsidRDefault="00B726F0" w:rsidP="00B726F0">
                      <w:pPr>
                        <w:pStyle w:val="NoSpacing"/>
                        <w:rPr>
                          <w:szCs w:val="14"/>
                          <w:lang w:val="en-US"/>
                        </w:rPr>
                      </w:pPr>
                      <w:r w:rsidRPr="00B726F0">
                        <w:rPr>
                          <w:szCs w:val="14"/>
                        </w:rPr>
                        <w:t>1</w:t>
                      </w:r>
                    </w:p>
                    <w:p w:rsidR="00B726F0" w:rsidRPr="001D2F69" w:rsidRDefault="00B726F0" w:rsidP="00B726F0">
                      <w:pPr>
                        <w:rPr>
                          <w:lang w:val="en-US"/>
                        </w:rPr>
                      </w:pP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1C37B921" wp14:editId="20C5EC99">
                <wp:simplePos x="0" y="0"/>
                <wp:positionH relativeFrom="column">
                  <wp:posOffset>738505</wp:posOffset>
                </wp:positionH>
                <wp:positionV relativeFrom="paragraph">
                  <wp:posOffset>6350</wp:posOffset>
                </wp:positionV>
                <wp:extent cx="586740" cy="3025140"/>
                <wp:effectExtent l="0" t="0" r="22860" b="2286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3025140"/>
                        </a:xfrm>
                        <a:prstGeom prst="rect">
                          <a:avLst/>
                        </a:prstGeom>
                        <a:solidFill>
                          <a:srgbClr val="FFFFFF"/>
                        </a:solidFill>
                        <a:ln w="9525">
                          <a:solidFill>
                            <a:srgbClr val="000000"/>
                          </a:solidFill>
                          <a:miter lim="800000"/>
                          <a:headEnd/>
                          <a:tailEnd/>
                        </a:ln>
                      </wps:spPr>
                      <wps:txbx>
                        <w:txbxContent>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766</w:t>
                            </w:r>
                          </w:p>
                          <w:p w:rsidR="00B726F0" w:rsidRPr="001D2F69" w:rsidRDefault="00B726F0" w:rsidP="00B726F0">
                            <w:pPr>
                              <w:pStyle w:val="NoSpacing"/>
                            </w:pPr>
                            <w:r w:rsidRPr="001D2F69">
                              <w:t>766</w:t>
                            </w:r>
                          </w:p>
                          <w:p w:rsidR="00B726F0" w:rsidRPr="001D2F69" w:rsidRDefault="00B726F0" w:rsidP="00B726F0">
                            <w:pPr>
                              <w:pStyle w:val="NoSpacing"/>
                            </w:pPr>
                            <w:r w:rsidRPr="001D2F69">
                              <w:t>766</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7B921" id="_x0000_s1028" type="#_x0000_t202" style="position:absolute;margin-left:58.15pt;margin-top:.5pt;width:46.2pt;height:238.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">
                <v:textbox>
                  <w:txbxContent>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766</w:t>
                      </w:r>
                    </w:p>
                    <w:p w:rsidR="00B726F0" w:rsidRPr="001D2F69" w:rsidRDefault="00B726F0" w:rsidP="00B726F0">
                      <w:pPr>
                        <w:pStyle w:val="NoSpacing"/>
                      </w:pPr>
                      <w:r w:rsidRPr="001D2F69">
                        <w:t>766</w:t>
                      </w:r>
                    </w:p>
                    <w:p w:rsidR="00B726F0" w:rsidRPr="001D2F69" w:rsidRDefault="00B726F0" w:rsidP="00B726F0">
                      <w:pPr>
                        <w:pStyle w:val="NoSpacing"/>
                      </w:pPr>
                      <w:r w:rsidRPr="001D2F69">
                        <w:t>766</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pStyle w:val="NoSpacing"/>
                      </w:pPr>
                      <w:r w:rsidRPr="001D2F69">
                        <w:t>767</w:t>
                      </w:r>
                    </w:p>
                    <w:p w:rsidR="00B726F0" w:rsidRPr="001D2F69" w:rsidRDefault="00B726F0" w:rsidP="00B726F0">
                      <w:pPr>
                        <w:rPr>
                          <w:lang w:val="en-US"/>
                        </w:rPr>
                      </w:pPr>
                    </w:p>
                  </w:txbxContent>
                </v:textbox>
                <w10:wrap type="square"/>
              </v:shape>
            </w:pict>
          </mc:Fallback>
        </mc:AlternateContent>
      </w:r>
    </w:p>
    <w:p w:rsidR="00603793" w:rsidRDefault="00547D65">
      <w:r>
        <w:t xml:space="preserve">Wanneer de cijfers 2 en 1 weergegeven worden, werd er niks met de button gedaan. Wanneer de knop ingedrukt werd, werd het transmitter signaal op HIGH gezet. </w:t>
      </w:r>
    </w:p>
    <w:p w:rsidR="00547D65" w:rsidRPr="00547D65" w:rsidRDefault="00547D65" w:rsidP="00547D65">
      <w:pPr>
        <w:pStyle w:val="NoSpacing"/>
        <w:rPr>
          <w:lang w:val="en-US"/>
        </w:rPr>
      </w:pPr>
      <w:r>
        <w:rPr>
          <w:lang w:val="en-US"/>
        </w:rPr>
        <w:t>Transmitter HIGH =</w:t>
      </w:r>
      <w:r w:rsidRPr="00547D65">
        <w:rPr>
          <w:lang w:val="en-US"/>
        </w:rPr>
        <w:t xml:space="preserve"> Receiver 249, 767, 766</w:t>
      </w:r>
    </w:p>
    <w:p w:rsidR="00547D65" w:rsidRPr="00547D65" w:rsidRDefault="00547D65" w:rsidP="00547D65">
      <w:pPr>
        <w:pStyle w:val="NoSpacing"/>
        <w:rPr>
          <w:lang w:val="en-US"/>
        </w:rPr>
      </w:pPr>
      <w:r w:rsidRPr="00547D65">
        <w:rPr>
          <w:lang w:val="en-US"/>
        </w:rPr>
        <w:t>Transmitter LOW = Receiver 2, 1</w:t>
      </w:r>
    </w:p>
    <w:p w:rsidR="00603793" w:rsidRPr="00547D65" w:rsidRDefault="00603793">
      <w:pPr>
        <w:rPr>
          <w:lang w:val="en-US"/>
        </w:rPr>
      </w:pPr>
    </w:p>
    <w:p w:rsidR="00603793" w:rsidRPr="00547D65" w:rsidRDefault="00603793">
      <w:pPr>
        <w:rPr>
          <w:lang w:val="en-US"/>
        </w:rPr>
      </w:pPr>
    </w:p>
    <w:p w:rsidR="00603793" w:rsidRPr="00547D65" w:rsidRDefault="00603793">
      <w:pPr>
        <w:rPr>
          <w:lang w:val="en-US"/>
        </w:rPr>
      </w:pPr>
    </w:p>
    <w:p w:rsidR="00603793" w:rsidRPr="00547D65" w:rsidRDefault="00603793">
      <w:pPr>
        <w:rPr>
          <w:lang w:val="en-US"/>
        </w:rPr>
      </w:pPr>
    </w:p>
    <w:p w:rsidR="00603793" w:rsidRPr="00547D65" w:rsidRDefault="00603793">
      <w:pPr>
        <w:rPr>
          <w:lang w:val="en-US"/>
        </w:rPr>
      </w:pPr>
    </w:p>
    <w:p w:rsidR="00603793" w:rsidRPr="00547D65" w:rsidRDefault="00603793">
      <w:pPr>
        <w:rPr>
          <w:lang w:val="en-US"/>
        </w:rPr>
      </w:pPr>
    </w:p>
    <w:p w:rsidR="00603793" w:rsidRDefault="00603793">
      <w:pPr>
        <w:rPr>
          <w:lang w:val="en-US"/>
        </w:rPr>
      </w:pPr>
    </w:p>
    <w:p w:rsidR="008E7114" w:rsidRDefault="008E7114">
      <w:pPr>
        <w:rPr>
          <w:b/>
        </w:rPr>
      </w:pPr>
    </w:p>
    <w:p w:rsidR="008E7114" w:rsidRPr="008E7114" w:rsidRDefault="008E7114">
      <w:pPr>
        <w:rPr>
          <w:b/>
        </w:rPr>
      </w:pPr>
      <w:r w:rsidRPr="008E7114">
        <w:rPr>
          <w:b/>
        </w:rPr>
        <w:t xml:space="preserve">Grafiek van </w:t>
      </w:r>
      <w:r>
        <w:rPr>
          <w:b/>
        </w:rPr>
        <w:t xml:space="preserve">de ontvangen </w:t>
      </w:r>
      <w:r w:rsidRPr="008E7114">
        <w:rPr>
          <w:b/>
        </w:rPr>
        <w:t xml:space="preserve">data </w:t>
      </w:r>
    </w:p>
    <w:p w:rsidR="008E7114" w:rsidRDefault="008E7114">
      <w:r w:rsidRPr="008E7114">
        <w:drawing>
          <wp:anchor distT="0" distB="0" distL="114300" distR="114300" simplePos="0" relativeHeight="251678720" behindDoc="0" locked="0" layoutInCell="1" allowOverlap="1">
            <wp:simplePos x="0" y="0"/>
            <wp:positionH relativeFrom="margin">
              <wp:align>center</wp:align>
            </wp:positionH>
            <wp:positionV relativeFrom="paragraph">
              <wp:posOffset>52070</wp:posOffset>
            </wp:positionV>
            <wp:extent cx="7096760" cy="2575560"/>
            <wp:effectExtent l="0" t="0" r="889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96760" cy="2575560"/>
                    </a:xfrm>
                    <a:prstGeom prst="rect">
                      <a:avLst/>
                    </a:prstGeom>
                  </pic:spPr>
                </pic:pic>
              </a:graphicData>
            </a:graphic>
            <wp14:sizeRelH relativeFrom="page">
              <wp14:pctWidth>0</wp14:pctWidth>
            </wp14:sizeRelH>
            <wp14:sizeRelV relativeFrom="page">
              <wp14:pctHeight>0</wp14:pctHeight>
            </wp14:sizeRelV>
          </wp:anchor>
        </w:drawing>
      </w:r>
    </w:p>
    <w:p w:rsidR="008E7114" w:rsidRDefault="008E7114"/>
    <w:p w:rsidR="008E7114" w:rsidRDefault="008E7114"/>
    <w:p w:rsidR="008E7114" w:rsidRDefault="008E7114"/>
    <w:p w:rsidR="008E7114" w:rsidRDefault="008E7114"/>
    <w:p w:rsidR="008E7114" w:rsidRDefault="008E7114"/>
    <w:p w:rsidR="008E7114" w:rsidRDefault="008E7114"/>
    <w:p w:rsidR="008E7114" w:rsidRDefault="008E7114"/>
    <w:p w:rsidR="00547D65" w:rsidRDefault="00547D65"/>
    <w:p w:rsidR="00364CA2" w:rsidRPr="00364CA2" w:rsidRDefault="00364CA2">
      <w:pPr>
        <w:rPr>
          <w:sz w:val="14"/>
          <w:szCs w:val="20"/>
        </w:rPr>
      </w:pPr>
    </w:p>
    <w:p w:rsidR="008E7114" w:rsidRPr="00364CA2" w:rsidRDefault="00364CA2">
      <w:pPr>
        <w:rPr>
          <w:rStyle w:val="SubtleReference"/>
        </w:rPr>
      </w:pPr>
      <w:r w:rsidRPr="00364CA2">
        <w:rPr>
          <w:rStyle w:val="SubtleReference"/>
        </w:rPr>
        <w:t>Grafiek 1: analog readings</w:t>
      </w:r>
    </w:p>
    <w:p w:rsidR="008E7114" w:rsidRPr="008E7114" w:rsidRDefault="008E7114" w:rsidP="008E7114"/>
    <w:p w:rsidR="008E7114" w:rsidRDefault="008E7114" w:rsidP="008E7114">
      <w:r w:rsidRPr="001D2F69">
        <w:t>We zien dat er tijdens het ver</w:t>
      </w:r>
      <w:r>
        <w:t xml:space="preserve">sturen van data dat er een korte delay op zit, de precieze meting is lastig omdat we beide Arduino’s tegelijkertijd aan moeten zetten. We schatten een delay van minder dan één seconde. </w:t>
      </w:r>
    </w:p>
    <w:p w:rsidR="008E7114" w:rsidRDefault="008E7114" w:rsidP="008E7114">
      <w:r>
        <w:t xml:space="preserve">Bij het gebruik van 3V kregen we geen goede data door, de data was inconsistent. De data hierboven is op de 5V pin verkregen. </w:t>
      </w:r>
    </w:p>
    <w:p w:rsidR="00364CA2" w:rsidRDefault="00364CA2" w:rsidP="008E7114">
      <w:r>
        <w:t xml:space="preserve">Het valt op dat wanneer we het transmittersignaal continue op hoog zetten, de receiver maar een keer een hoog signaal geeft. Het lijkt dat de receiver niet continue een signaal kan ontvangen maar met tussenposen, zoals in grafiek 1 waarbij we de knop één keer lang indrukte. </w:t>
      </w:r>
    </w:p>
    <w:p w:rsidR="00364CA2" w:rsidRDefault="00176049" w:rsidP="008E7114">
      <w:r>
        <w:t xml:space="preserve">We hebben een library </w:t>
      </w:r>
      <w:hyperlink r:id="rId11" w:history="1">
        <w:r w:rsidRPr="0044320C">
          <w:rPr>
            <w:rStyle w:val="Hyperlink"/>
          </w:rPr>
          <w:t>Radio</w:t>
        </w:r>
        <w:r w:rsidRPr="0044320C">
          <w:rPr>
            <w:rStyle w:val="Hyperlink"/>
          </w:rPr>
          <w:t>H</w:t>
        </w:r>
        <w:r w:rsidRPr="0044320C">
          <w:rPr>
            <w:rStyle w:val="Hyperlink"/>
          </w:rPr>
          <w:t>ead</w:t>
        </w:r>
      </w:hyperlink>
      <w:r>
        <w:t xml:space="preserve"> gebruikt</w:t>
      </w:r>
      <w:r w:rsidR="0044320C">
        <w:t>,</w:t>
      </w:r>
      <w:r>
        <w:t xml:space="preserve"> </w:t>
      </w:r>
      <w:r w:rsidR="0044320C">
        <w:t>die ons voorziet van functies die een bericht door radiocommunicatie verstuurd. We kunnen nu bericht</w:t>
      </w:r>
      <w:r w:rsidR="00EA265A">
        <w:t>en</w:t>
      </w:r>
      <w:r w:rsidR="0044320C">
        <w:t xml:space="preserve"> versturen die ontvangen </w:t>
      </w:r>
      <w:r w:rsidR="00EA265A">
        <w:t>worden als</w:t>
      </w:r>
      <w:r w:rsidR="0044320C">
        <w:t xml:space="preserve"> Hexa</w:t>
      </w:r>
      <w:r w:rsidR="00EA265A">
        <w:t xml:space="preserve">decimale getallen. We wilden de code zelf maken, maar dat is voor nu nog te complex. Als we tijd overhebben kunnen we hier meer tijd in besteden. </w:t>
      </w:r>
    </w:p>
    <w:p w:rsidR="00E03348" w:rsidRDefault="00E03348" w:rsidP="00E03348">
      <w:pPr>
        <w:pStyle w:val="NoSpacing"/>
      </w:pPr>
      <w:r>
        <w:t xml:space="preserve">In de receiver staat </w:t>
      </w:r>
      <w:r w:rsidRPr="00E03348">
        <w:rPr>
          <w:rFonts w:ascii="Courier New" w:hAnsi="Courier New" w:cs="Courier New"/>
          <w:sz w:val="20"/>
        </w:rPr>
        <w:t>driver.printBuffer("Got:", buf, buflen);</w:t>
      </w:r>
      <w:r w:rsidRPr="00E03348">
        <w:rPr>
          <w:sz w:val="20"/>
        </w:rPr>
        <w:t xml:space="preserve"> </w:t>
      </w:r>
      <w:r>
        <w:t>deze methode hebben we opgezocht in de library en staat in de RHGenericDriver.cpp file. Deze konden we aanpassen zodat we strings doorgestuurd krijgen.</w:t>
      </w:r>
    </w:p>
    <w:p w:rsidR="00E03348" w:rsidRDefault="00E03348" w:rsidP="00E03348">
      <w:pPr>
        <w:pStyle w:val="NoSpacing"/>
      </w:pPr>
      <w:r>
        <w:t xml:space="preserve"> </w:t>
      </w:r>
    </w:p>
    <w:bookmarkStart w:id="1" w:name="_MON_1556711584"/>
    <w:bookmarkEnd w:id="1"/>
    <w:p w:rsidR="00E03348" w:rsidRDefault="00E03348" w:rsidP="00E03348">
      <w:pPr>
        <w:rPr>
          <w:rFonts w:ascii="Consolas" w:eastAsia="Times New Roman" w:hAnsi="Consolas" w:cs="Times New Roman"/>
          <w:color w:val="DCDCAA"/>
          <w:sz w:val="21"/>
          <w:szCs w:val="21"/>
          <w:lang w:val="en-US"/>
        </w:rPr>
      </w:pPr>
      <w:r>
        <w:rPr>
          <w:rFonts w:ascii="Consolas" w:eastAsia="Times New Roman" w:hAnsi="Consolas" w:cs="Times New Roman"/>
          <w:color w:val="DCDCAA"/>
          <w:sz w:val="21"/>
          <w:szCs w:val="21"/>
          <w:lang w:val="en-US"/>
        </w:rPr>
        <w:object w:dxaOrig="9072" w:dyaOrig="6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338.5pt;height:145pt" o:ole="">
            <v:imagedata r:id="rId12" o:title=""/>
          </v:shape>
          <o:OLEObject Type="Embed" ProgID="Word.OpenDocumentText.12" ShapeID="_x0000_i1070" DrawAspect="Content" ObjectID="_1556714314" r:id="rId13"/>
        </w:object>
      </w:r>
    </w:p>
    <w:p w:rsidR="00DF36B2" w:rsidRDefault="00DF36B2" w:rsidP="00E03348">
      <w:pPr>
        <w:pStyle w:val="NoSpacing"/>
      </w:pPr>
      <w:r>
        <w:t>Hier hebben we gekeken wa</w:t>
      </w:r>
      <w:r w:rsidR="00B742AE">
        <w:t xml:space="preserve">ar de uint8_t* buf uit bestaat. Wanneer we een char pointer array ingeven wordt die in de send functie (uit de RadioHead Class) gecast naar een byte pointer array. </w:t>
      </w:r>
    </w:p>
    <w:p w:rsidR="00B742AE" w:rsidRDefault="00B742AE" w:rsidP="00E03348">
      <w:pPr>
        <w:pStyle w:val="NoSpacing"/>
      </w:pPr>
    </w:p>
    <w:p w:rsidR="00E03348" w:rsidRDefault="006351DF" w:rsidP="00E03348">
      <w:pPr>
        <w:pStyle w:val="NoSpacing"/>
      </w:pPr>
      <w:r w:rsidRPr="006351DF">
        <w:t>We gaan kijken om zelf berichte</w:t>
      </w:r>
      <w:r w:rsidR="00226AD6">
        <w:t>n versturen met een byte array.</w:t>
      </w:r>
    </w:p>
    <w:p w:rsidR="00226AD6" w:rsidRPr="00482109" w:rsidRDefault="00226AD6" w:rsidP="00E03348">
      <w:pPr>
        <w:pStyle w:val="NoSpacing"/>
        <w:rPr>
          <w:rFonts w:ascii="Courier New" w:hAnsi="Courier New" w:cs="Courier New"/>
          <w:lang w:val="en-US"/>
        </w:rPr>
      </w:pPr>
      <w:r w:rsidRPr="00482109">
        <w:rPr>
          <w:rFonts w:ascii="Courier New" w:hAnsi="Courier New" w:cs="Courier New"/>
          <w:lang w:val="en-US"/>
        </w:rPr>
        <w:t>Byte</w:t>
      </w:r>
      <w:r w:rsidR="00482109" w:rsidRPr="00482109">
        <w:rPr>
          <w:rFonts w:ascii="Courier New" w:hAnsi="Courier New" w:cs="Courier New"/>
          <w:lang w:val="en-US"/>
        </w:rPr>
        <w:t xml:space="preserve"> </w:t>
      </w:r>
      <w:proofErr w:type="spellStart"/>
      <w:r w:rsidR="00482109" w:rsidRPr="00482109">
        <w:rPr>
          <w:rFonts w:ascii="Courier New" w:hAnsi="Courier New" w:cs="Courier New"/>
          <w:lang w:val="en-US"/>
        </w:rPr>
        <w:t>arr</w:t>
      </w:r>
      <w:proofErr w:type="spellEnd"/>
      <w:r w:rsidRPr="00482109">
        <w:rPr>
          <w:rFonts w:ascii="Courier New" w:hAnsi="Courier New" w:cs="Courier New"/>
          <w:lang w:val="en-US"/>
        </w:rPr>
        <w:t>[] = {B0001000</w:t>
      </w:r>
      <w:r w:rsidR="00482109" w:rsidRPr="00482109">
        <w:rPr>
          <w:rFonts w:ascii="Courier New" w:hAnsi="Courier New" w:cs="Courier New"/>
          <w:lang w:val="en-US"/>
        </w:rPr>
        <w:t>1</w:t>
      </w:r>
      <w:r w:rsidRPr="00482109">
        <w:rPr>
          <w:rFonts w:ascii="Courier New" w:hAnsi="Courier New" w:cs="Courier New"/>
          <w:lang w:val="en-US"/>
        </w:rPr>
        <w:t>}</w:t>
      </w:r>
      <w:r w:rsidR="00482109" w:rsidRPr="00482109">
        <w:rPr>
          <w:rFonts w:ascii="Courier New" w:hAnsi="Courier New" w:cs="Courier New"/>
          <w:lang w:val="en-US"/>
        </w:rPr>
        <w:t>;</w:t>
      </w:r>
    </w:p>
    <w:p w:rsidR="00482109" w:rsidRDefault="00482109" w:rsidP="00E03348">
      <w:pPr>
        <w:pStyle w:val="NoSpacing"/>
        <w:rPr>
          <w:rFonts w:ascii="Courier New" w:hAnsi="Courier New" w:cs="Courier New"/>
          <w:lang w:val="en-US"/>
        </w:rPr>
      </w:pPr>
      <w:r w:rsidRPr="00482109">
        <w:rPr>
          <w:rFonts w:ascii="Courier New" w:hAnsi="Courier New" w:cs="Courier New"/>
          <w:lang w:val="en-US"/>
        </w:rPr>
        <w:t>Serial.println(</w:t>
      </w:r>
      <w:r>
        <w:rPr>
          <w:rFonts w:ascii="Courier New" w:hAnsi="Courier New" w:cs="Courier New"/>
          <w:lang w:val="en-US"/>
        </w:rPr>
        <w:t>(char)</w:t>
      </w:r>
      <w:proofErr w:type="spellStart"/>
      <w:r>
        <w:rPr>
          <w:rFonts w:ascii="Courier New" w:hAnsi="Courier New" w:cs="Courier New"/>
          <w:lang w:val="en-US"/>
        </w:rPr>
        <w:t>arr</w:t>
      </w:r>
      <w:proofErr w:type="spellEnd"/>
      <w:r>
        <w:rPr>
          <w:rFonts w:ascii="Courier New" w:hAnsi="Courier New" w:cs="Courier New"/>
          <w:lang w:val="en-US"/>
        </w:rPr>
        <w:t>[1]);</w:t>
      </w:r>
    </w:p>
    <w:p w:rsidR="00482109" w:rsidRDefault="00482109" w:rsidP="00482109">
      <w:pPr>
        <w:pStyle w:val="NoSpacing"/>
      </w:pPr>
    </w:p>
    <w:p w:rsidR="00482109" w:rsidRPr="00482109" w:rsidRDefault="00482109" w:rsidP="00482109">
      <w:pPr>
        <w:pStyle w:val="NoSpacing"/>
      </w:pPr>
      <w:r>
        <w:t>We maken hier een byte array met 1 binair getal, hierna casten we d</w:t>
      </w:r>
      <w:bookmarkStart w:id="2" w:name="_GoBack"/>
      <w:bookmarkEnd w:id="2"/>
      <w:r>
        <w:t xml:space="preserve">e </w:t>
      </w:r>
      <w:proofErr w:type="spellStart"/>
      <w:r>
        <w:t>arr</w:t>
      </w:r>
      <w:proofErr w:type="spellEnd"/>
      <w:r>
        <w:t xml:space="preserve"> naar een </w:t>
      </w:r>
      <w:proofErr w:type="spellStart"/>
      <w:r>
        <w:t>character</w:t>
      </w:r>
      <w:proofErr w:type="spellEnd"/>
      <w:r>
        <w:t xml:space="preserve">, waardoor er een letter in de Seriële monitor verschijnt. </w:t>
      </w:r>
    </w:p>
    <w:sectPr w:rsidR="00482109" w:rsidRPr="0048210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BDD"/>
    <w:rsid w:val="00176049"/>
    <w:rsid w:val="001B3FDB"/>
    <w:rsid w:val="001D2F69"/>
    <w:rsid w:val="00226AD6"/>
    <w:rsid w:val="00364CA2"/>
    <w:rsid w:val="0044320C"/>
    <w:rsid w:val="00482109"/>
    <w:rsid w:val="00547D65"/>
    <w:rsid w:val="005F5E0D"/>
    <w:rsid w:val="00603793"/>
    <w:rsid w:val="006351DF"/>
    <w:rsid w:val="006C6BDD"/>
    <w:rsid w:val="008E7114"/>
    <w:rsid w:val="00996030"/>
    <w:rsid w:val="00A31DAF"/>
    <w:rsid w:val="00B726F0"/>
    <w:rsid w:val="00B742AE"/>
    <w:rsid w:val="00D66C51"/>
    <w:rsid w:val="00DF36B2"/>
    <w:rsid w:val="00E03348"/>
    <w:rsid w:val="00E93B86"/>
    <w:rsid w:val="00EA265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7B48A"/>
  <w15:chartTrackingRefBased/>
  <w15:docId w15:val="{9C70CD10-2073-49FB-AFB2-4C1F2EC13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B3FDB"/>
    <w:rPr>
      <w:rFonts w:ascii="Arial" w:hAnsi="Arial"/>
    </w:rPr>
  </w:style>
  <w:style w:type="paragraph" w:styleId="Heading1">
    <w:name w:val="heading 1"/>
    <w:basedOn w:val="Normal"/>
    <w:next w:val="Normal"/>
    <w:link w:val="Heading1Char"/>
    <w:uiPriority w:val="9"/>
    <w:qFormat/>
    <w:rsid w:val="006C6B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BDD"/>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1B3FDB"/>
    <w:pPr>
      <w:spacing w:after="0" w:line="240" w:lineRule="auto"/>
    </w:pPr>
    <w:rPr>
      <w:rFonts w:ascii="Arial" w:hAnsi="Arial"/>
    </w:rPr>
  </w:style>
  <w:style w:type="character" w:styleId="Hyperlink">
    <w:name w:val="Hyperlink"/>
    <w:basedOn w:val="DefaultParagraphFont"/>
    <w:uiPriority w:val="99"/>
    <w:unhideWhenUsed/>
    <w:rsid w:val="00547D65"/>
    <w:rPr>
      <w:color w:val="0563C1" w:themeColor="hyperlink"/>
      <w:u w:val="single"/>
    </w:rPr>
  </w:style>
  <w:style w:type="character" w:styleId="Mention">
    <w:name w:val="Mention"/>
    <w:basedOn w:val="DefaultParagraphFont"/>
    <w:uiPriority w:val="99"/>
    <w:semiHidden/>
    <w:unhideWhenUsed/>
    <w:rsid w:val="00547D65"/>
    <w:rPr>
      <w:color w:val="2B579A"/>
      <w:shd w:val="clear" w:color="auto" w:fill="E6E6E6"/>
    </w:rPr>
  </w:style>
  <w:style w:type="character" w:styleId="SubtleReference">
    <w:name w:val="Subtle Reference"/>
    <w:basedOn w:val="DefaultParagraphFont"/>
    <w:uiPriority w:val="31"/>
    <w:qFormat/>
    <w:rsid w:val="00364CA2"/>
    <w:rPr>
      <w:smallCaps/>
      <w:color w:val="5A5A5A" w:themeColor="text1" w:themeTint="A5"/>
    </w:rPr>
  </w:style>
  <w:style w:type="character" w:styleId="FollowedHyperlink">
    <w:name w:val="FollowedHyperlink"/>
    <w:basedOn w:val="DefaultParagraphFont"/>
    <w:uiPriority w:val="99"/>
    <w:semiHidden/>
    <w:unhideWhenUsed/>
    <w:rsid w:val="00364CA2"/>
    <w:rPr>
      <w:color w:val="954F72" w:themeColor="followedHyperlink"/>
      <w:u w:val="single"/>
    </w:rPr>
  </w:style>
  <w:style w:type="character" w:customStyle="1" w:styleId="crayon-cn">
    <w:name w:val="crayon-cn"/>
    <w:basedOn w:val="DefaultParagraphFont"/>
    <w:rsid w:val="0044320C"/>
  </w:style>
  <w:style w:type="character" w:customStyle="1" w:styleId="crayon-sy">
    <w:name w:val="crayon-sy"/>
    <w:basedOn w:val="DefaultParagraphFont"/>
    <w:rsid w:val="0044320C"/>
  </w:style>
  <w:style w:type="character" w:customStyle="1" w:styleId="crayon-h">
    <w:name w:val="crayon-h"/>
    <w:basedOn w:val="DefaultParagraphFont"/>
    <w:rsid w:val="0044320C"/>
  </w:style>
  <w:style w:type="paragraph" w:customStyle="1" w:styleId="Code">
    <w:name w:val="Code"/>
    <w:basedOn w:val="NoSpacing"/>
    <w:link w:val="CodeChar"/>
    <w:qFormat/>
    <w:rsid w:val="00482109"/>
    <w:rPr>
      <w:rFonts w:ascii="Courier New" w:hAnsi="Courier New" w:cs="Courier New"/>
      <w:lang w:val="en-US"/>
    </w:rPr>
  </w:style>
  <w:style w:type="character" w:customStyle="1" w:styleId="NoSpacingChar">
    <w:name w:val="No Spacing Char"/>
    <w:basedOn w:val="DefaultParagraphFont"/>
    <w:link w:val="NoSpacing"/>
    <w:uiPriority w:val="1"/>
    <w:rsid w:val="00482109"/>
    <w:rPr>
      <w:rFonts w:ascii="Arial" w:hAnsi="Arial"/>
    </w:rPr>
  </w:style>
  <w:style w:type="character" w:customStyle="1" w:styleId="CodeChar">
    <w:name w:val="Code Char"/>
    <w:basedOn w:val="NoSpacingChar"/>
    <w:link w:val="Code"/>
    <w:rsid w:val="00482109"/>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924511">
      <w:bodyDiv w:val="1"/>
      <w:marLeft w:val="0"/>
      <w:marRight w:val="0"/>
      <w:marTop w:val="0"/>
      <w:marBottom w:val="0"/>
      <w:divBdr>
        <w:top w:val="none" w:sz="0" w:space="0" w:color="auto"/>
        <w:left w:val="none" w:sz="0" w:space="0" w:color="auto"/>
        <w:bottom w:val="none" w:sz="0" w:space="0" w:color="auto"/>
        <w:right w:val="none" w:sz="0" w:space="0" w:color="auto"/>
      </w:divBdr>
      <w:divsChild>
        <w:div w:id="1580171077">
          <w:marLeft w:val="0"/>
          <w:marRight w:val="0"/>
          <w:marTop w:val="0"/>
          <w:marBottom w:val="0"/>
          <w:divBdr>
            <w:top w:val="none" w:sz="0" w:space="0" w:color="auto"/>
            <w:left w:val="none" w:sz="0" w:space="0" w:color="auto"/>
            <w:bottom w:val="none" w:sz="0" w:space="0" w:color="auto"/>
            <w:right w:val="none" w:sz="0" w:space="0" w:color="auto"/>
          </w:divBdr>
          <w:divsChild>
            <w:div w:id="234098360">
              <w:marLeft w:val="0"/>
              <w:marRight w:val="0"/>
              <w:marTop w:val="0"/>
              <w:marBottom w:val="0"/>
              <w:divBdr>
                <w:top w:val="none" w:sz="0" w:space="0" w:color="auto"/>
                <w:left w:val="none" w:sz="0" w:space="0" w:color="auto"/>
                <w:bottom w:val="none" w:sz="0" w:space="0" w:color="auto"/>
                <w:right w:val="none" w:sz="0" w:space="0" w:color="auto"/>
              </w:divBdr>
            </w:div>
            <w:div w:id="1016083285">
              <w:marLeft w:val="0"/>
              <w:marRight w:val="0"/>
              <w:marTop w:val="0"/>
              <w:marBottom w:val="0"/>
              <w:divBdr>
                <w:top w:val="none" w:sz="0" w:space="0" w:color="auto"/>
                <w:left w:val="none" w:sz="0" w:space="0" w:color="auto"/>
                <w:bottom w:val="none" w:sz="0" w:space="0" w:color="auto"/>
                <w:right w:val="none" w:sz="0" w:space="0" w:color="auto"/>
              </w:divBdr>
            </w:div>
            <w:div w:id="1536651118">
              <w:marLeft w:val="0"/>
              <w:marRight w:val="0"/>
              <w:marTop w:val="0"/>
              <w:marBottom w:val="0"/>
              <w:divBdr>
                <w:top w:val="none" w:sz="0" w:space="0" w:color="auto"/>
                <w:left w:val="none" w:sz="0" w:space="0" w:color="auto"/>
                <w:bottom w:val="none" w:sz="0" w:space="0" w:color="auto"/>
                <w:right w:val="none" w:sz="0" w:space="0" w:color="auto"/>
              </w:divBdr>
            </w:div>
            <w:div w:id="2145733515">
              <w:marLeft w:val="0"/>
              <w:marRight w:val="0"/>
              <w:marTop w:val="0"/>
              <w:marBottom w:val="0"/>
              <w:divBdr>
                <w:top w:val="none" w:sz="0" w:space="0" w:color="auto"/>
                <w:left w:val="none" w:sz="0" w:space="0" w:color="auto"/>
                <w:bottom w:val="none" w:sz="0" w:space="0" w:color="auto"/>
                <w:right w:val="none" w:sz="0" w:space="0" w:color="auto"/>
              </w:divBdr>
            </w:div>
            <w:div w:id="1102456544">
              <w:marLeft w:val="0"/>
              <w:marRight w:val="0"/>
              <w:marTop w:val="0"/>
              <w:marBottom w:val="0"/>
              <w:divBdr>
                <w:top w:val="none" w:sz="0" w:space="0" w:color="auto"/>
                <w:left w:val="none" w:sz="0" w:space="0" w:color="auto"/>
                <w:bottom w:val="none" w:sz="0" w:space="0" w:color="auto"/>
                <w:right w:val="none" w:sz="0" w:space="0" w:color="auto"/>
              </w:divBdr>
            </w:div>
            <w:div w:id="2085029525">
              <w:marLeft w:val="0"/>
              <w:marRight w:val="0"/>
              <w:marTop w:val="0"/>
              <w:marBottom w:val="0"/>
              <w:divBdr>
                <w:top w:val="none" w:sz="0" w:space="0" w:color="auto"/>
                <w:left w:val="none" w:sz="0" w:space="0" w:color="auto"/>
                <w:bottom w:val="none" w:sz="0" w:space="0" w:color="auto"/>
                <w:right w:val="none" w:sz="0" w:space="0" w:color="auto"/>
              </w:divBdr>
            </w:div>
            <w:div w:id="202206739">
              <w:marLeft w:val="0"/>
              <w:marRight w:val="0"/>
              <w:marTop w:val="0"/>
              <w:marBottom w:val="0"/>
              <w:divBdr>
                <w:top w:val="none" w:sz="0" w:space="0" w:color="auto"/>
                <w:left w:val="none" w:sz="0" w:space="0" w:color="auto"/>
                <w:bottom w:val="none" w:sz="0" w:space="0" w:color="auto"/>
                <w:right w:val="none" w:sz="0" w:space="0" w:color="auto"/>
              </w:divBdr>
            </w:div>
            <w:div w:id="2040623666">
              <w:marLeft w:val="0"/>
              <w:marRight w:val="0"/>
              <w:marTop w:val="0"/>
              <w:marBottom w:val="0"/>
              <w:divBdr>
                <w:top w:val="none" w:sz="0" w:space="0" w:color="auto"/>
                <w:left w:val="none" w:sz="0" w:space="0" w:color="auto"/>
                <w:bottom w:val="none" w:sz="0" w:space="0" w:color="auto"/>
                <w:right w:val="none" w:sz="0" w:space="0" w:color="auto"/>
              </w:divBdr>
            </w:div>
            <w:div w:id="369232817">
              <w:marLeft w:val="0"/>
              <w:marRight w:val="0"/>
              <w:marTop w:val="0"/>
              <w:marBottom w:val="0"/>
              <w:divBdr>
                <w:top w:val="none" w:sz="0" w:space="0" w:color="auto"/>
                <w:left w:val="none" w:sz="0" w:space="0" w:color="auto"/>
                <w:bottom w:val="none" w:sz="0" w:space="0" w:color="auto"/>
                <w:right w:val="none" w:sz="0" w:space="0" w:color="auto"/>
              </w:divBdr>
            </w:div>
            <w:div w:id="152725492">
              <w:marLeft w:val="0"/>
              <w:marRight w:val="0"/>
              <w:marTop w:val="0"/>
              <w:marBottom w:val="0"/>
              <w:divBdr>
                <w:top w:val="none" w:sz="0" w:space="0" w:color="auto"/>
                <w:left w:val="none" w:sz="0" w:space="0" w:color="auto"/>
                <w:bottom w:val="none" w:sz="0" w:space="0" w:color="auto"/>
                <w:right w:val="none" w:sz="0" w:space="0" w:color="auto"/>
              </w:divBdr>
            </w:div>
            <w:div w:id="742146185">
              <w:marLeft w:val="0"/>
              <w:marRight w:val="0"/>
              <w:marTop w:val="0"/>
              <w:marBottom w:val="0"/>
              <w:divBdr>
                <w:top w:val="none" w:sz="0" w:space="0" w:color="auto"/>
                <w:left w:val="none" w:sz="0" w:space="0" w:color="auto"/>
                <w:bottom w:val="none" w:sz="0" w:space="0" w:color="auto"/>
                <w:right w:val="none" w:sz="0" w:space="0" w:color="auto"/>
              </w:divBdr>
            </w:div>
            <w:div w:id="1598755955">
              <w:marLeft w:val="0"/>
              <w:marRight w:val="0"/>
              <w:marTop w:val="0"/>
              <w:marBottom w:val="0"/>
              <w:divBdr>
                <w:top w:val="none" w:sz="0" w:space="0" w:color="auto"/>
                <w:left w:val="none" w:sz="0" w:space="0" w:color="auto"/>
                <w:bottom w:val="none" w:sz="0" w:space="0" w:color="auto"/>
                <w:right w:val="none" w:sz="0" w:space="0" w:color="auto"/>
              </w:divBdr>
            </w:div>
            <w:div w:id="122116940">
              <w:marLeft w:val="0"/>
              <w:marRight w:val="0"/>
              <w:marTop w:val="0"/>
              <w:marBottom w:val="0"/>
              <w:divBdr>
                <w:top w:val="none" w:sz="0" w:space="0" w:color="auto"/>
                <w:left w:val="none" w:sz="0" w:space="0" w:color="auto"/>
                <w:bottom w:val="none" w:sz="0" w:space="0" w:color="auto"/>
                <w:right w:val="none" w:sz="0" w:space="0" w:color="auto"/>
              </w:divBdr>
            </w:div>
            <w:div w:id="267275319">
              <w:marLeft w:val="0"/>
              <w:marRight w:val="0"/>
              <w:marTop w:val="0"/>
              <w:marBottom w:val="0"/>
              <w:divBdr>
                <w:top w:val="none" w:sz="0" w:space="0" w:color="auto"/>
                <w:left w:val="none" w:sz="0" w:space="0" w:color="auto"/>
                <w:bottom w:val="none" w:sz="0" w:space="0" w:color="auto"/>
                <w:right w:val="none" w:sz="0" w:space="0" w:color="auto"/>
              </w:divBdr>
            </w:div>
            <w:div w:id="7801419">
              <w:marLeft w:val="0"/>
              <w:marRight w:val="0"/>
              <w:marTop w:val="0"/>
              <w:marBottom w:val="0"/>
              <w:divBdr>
                <w:top w:val="none" w:sz="0" w:space="0" w:color="auto"/>
                <w:left w:val="none" w:sz="0" w:space="0" w:color="auto"/>
                <w:bottom w:val="none" w:sz="0" w:space="0" w:color="auto"/>
                <w:right w:val="none" w:sz="0" w:space="0" w:color="auto"/>
              </w:divBdr>
            </w:div>
            <w:div w:id="1781025045">
              <w:marLeft w:val="0"/>
              <w:marRight w:val="0"/>
              <w:marTop w:val="0"/>
              <w:marBottom w:val="0"/>
              <w:divBdr>
                <w:top w:val="none" w:sz="0" w:space="0" w:color="auto"/>
                <w:left w:val="none" w:sz="0" w:space="0" w:color="auto"/>
                <w:bottom w:val="none" w:sz="0" w:space="0" w:color="auto"/>
                <w:right w:val="none" w:sz="0" w:space="0" w:color="auto"/>
              </w:divBdr>
            </w:div>
            <w:div w:id="1361007701">
              <w:marLeft w:val="0"/>
              <w:marRight w:val="0"/>
              <w:marTop w:val="0"/>
              <w:marBottom w:val="0"/>
              <w:divBdr>
                <w:top w:val="none" w:sz="0" w:space="0" w:color="auto"/>
                <w:left w:val="none" w:sz="0" w:space="0" w:color="auto"/>
                <w:bottom w:val="none" w:sz="0" w:space="0" w:color="auto"/>
                <w:right w:val="none" w:sz="0" w:space="0" w:color="auto"/>
              </w:divBdr>
            </w:div>
            <w:div w:id="18911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airspayce.com/mikem/arduino/RadioHead/RadioHead-1.59.zip" TargetMode="External"/><Relationship Id="rId5" Type="http://schemas.openxmlformats.org/officeDocument/2006/relationships/hyperlink" Target="http://www.mantech.co.za/Datasheets/Products/433Mhz_RF-TX&amp;RX.pdf"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1C609-4ACE-4F35-BD80-46A81D2A1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Pages>
  <Words>368</Words>
  <Characters>2100</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Alarmsysteem via Radio communicatie </vt:lpstr>
    </vt:vector>
  </TitlesOfParts>
  <Company/>
  <LinksUpToDate>false</LinksUpToDate>
  <CharactersWithSpaces>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Laar,Daphne D.G.P.M. van de</dc:creator>
  <cp:keywords/>
  <dc:description/>
  <cp:lastModifiedBy>Laar,Daphne D.G.P.M. van de</cp:lastModifiedBy>
  <cp:revision>6</cp:revision>
  <dcterms:created xsi:type="dcterms:W3CDTF">2017-05-19T09:20:00Z</dcterms:created>
  <dcterms:modified xsi:type="dcterms:W3CDTF">2017-05-19T13:52:00Z</dcterms:modified>
</cp:coreProperties>
</file>